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</w:t>
      </w:r>
    </w:p>
    <w:p w:rsidR="00000000" w:rsidDel="00000000" w:rsidP="00000000" w:rsidRDefault="00000000" w:rsidRPr="00000000" w14:paraId="00000003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138" w:right="1139" w:firstLine="30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FICHA DE INSCRIÇÃO DE CANDIDATO DO ICET À</w:t>
      </w:r>
    </w:p>
    <w:p w:rsidR="00000000" w:rsidDel="00000000" w:rsidP="00000000" w:rsidRDefault="00000000" w:rsidRPr="00000000" w14:paraId="00000006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COMISSÃO PERMANENTE DE PESSOAL DOCENTE – CPPD</w:t>
      </w:r>
    </w:p>
    <w:p w:rsidR="00000000" w:rsidDel="00000000" w:rsidP="00000000" w:rsidRDefault="00000000" w:rsidRPr="00000000" w14:paraId="00000007">
      <w:pPr>
        <w:pStyle w:val="Title"/>
        <w:ind w:left="1440" w:firstLine="720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1f6cddc0slzy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CONVOCAÇÃO N° 001/2022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1138" w:right="1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left="1138" w:right="1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LOTAÇÃO: 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1138" w:right="1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CLASSE: 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1138" w:right="1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1138" w:right="1139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que aceito minha investidura na Comissão Permanente de Pessoal Docente – CPPD e assumo o compromisso pela participação nas atividades inerentes à representação dos docentes do Instituto de Ciências Exatas e Tecnológicas - (ICET), caso eleito.</w:t>
      </w:r>
    </w:p>
    <w:p w:rsidR="00000000" w:rsidDel="00000000" w:rsidP="00000000" w:rsidRDefault="00000000" w:rsidRPr="00000000" w14:paraId="0000000F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138" w:right="1139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Lavras, _______ de _______________ de 2022.</w:t>
      </w:r>
    </w:p>
    <w:p w:rsidR="00000000" w:rsidDel="00000000" w:rsidP="00000000" w:rsidRDefault="00000000" w:rsidRPr="00000000" w14:paraId="00000011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5">
      <w:pPr>
        <w:spacing w:line="360" w:lineRule="auto"/>
        <w:ind w:left="1138" w:right="113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50" w:w="11910" w:orient="portrait"/>
      <w:pgMar w:bottom="280" w:top="900" w:left="1020" w:right="10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1"/>
      <w:spacing w:after="160" w:before="160" w:line="276" w:lineRule="auto"/>
      <w:jc w:val="center"/>
      <w:rPr>
        <w:rFonts w:ascii="Verdana" w:cs="Verdana" w:eastAsia="Verdana" w:hAnsi="Verdana"/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1"/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38" w:right="114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0" w:lineRule="auto"/>
      <w:ind w:left="1639" w:right="1644" w:firstLine="3.0000000000001137"/>
      <w:jc w:val="center"/>
    </w:pPr>
    <w:rPr>
      <w:sz w:val="36"/>
      <w:szCs w:val="36"/>
    </w:rPr>
  </w:style>
  <w:style w:type="paragraph" w:styleId="Normal" w:default="1">
    <w:name w:val="Normal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9"/>
    <w:qFormat w:val="1"/>
    <w:pPr>
      <w:ind w:left="1138" w:right="1140"/>
      <w:jc w:val="center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spacing w:before="60"/>
      <w:ind w:left="1639" w:right="1644" w:firstLine="3"/>
      <w:jc w:val="center"/>
    </w:pPr>
    <w:rPr>
      <w:sz w:val="36"/>
      <w:szCs w:val="36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Fontepargpadro"/>
    <w:uiPriority w:val="99"/>
    <w:unhideWhenUsed w:val="1"/>
    <w:rsid w:val="0024100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4100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xHaZESxarMXCzNlAVklq4t7Fg==">AMUW2mVtqpqwGWPP7qMqMKbdAJxAqnzlKF7qDRxE09ita0vIepwxm/J2jFzV2ZfWAvDRJbrkCFyOz2jOo/TQDAR0gsyDYqN2SiVM4jObVBMeYoHxMQkCGvyk9BnUt8JgTubBp9PPp+3B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2022-01-17T21:07:00Z</dcterms:created>
  <dc:creator>Flávio Renato Araldi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2022-01-17T00:00:00Z</vt:filetime>
  </property>
</Properties>
</file>