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 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86" w:right="34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FORMULÁRIO DE INSCRIÇÃO PARA CANDIDATURA À REPRESENTANTE DISCENTE NO COLEGIADO DE EXTENSÃO E CULTURA DO ICET/UFLA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spacing w:before="200" w:line="360" w:lineRule="auto"/>
        <w:ind w:left="13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 ___________________________________________________________________</w:t>
      </w:r>
    </w:p>
    <w:tbl>
      <w:tblPr>
        <w:tblStyle w:val="Table2"/>
        <w:tblW w:w="9870.0" w:type="dxa"/>
        <w:jc w:val="left"/>
        <w:tblInd w:w="63.0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05"/>
        <w:tblGridChange w:id="0">
          <w:tblGrid>
            <w:gridCol w:w="4965"/>
            <w:gridCol w:w="4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Acadêmico (RA): 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 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Termo de aceitação: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que a efetivação da candidatura implicará na concordância com a investidura ao cargo e no conhecimento e aceitação tácita das condições estabelecidas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CEC nº 001/2025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das quais não poderei alegar desconhecimento.</w:t>
      </w:r>
    </w:p>
    <w:p w:rsidR="00000000" w:rsidDel="00000000" w:rsidP="00000000" w:rsidRDefault="00000000" w:rsidRPr="00000000" w14:paraId="00000009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 de 2025.</w:t>
      </w:r>
    </w:p>
    <w:p w:rsidR="00000000" w:rsidDel="00000000" w:rsidP="00000000" w:rsidRDefault="00000000" w:rsidRPr="00000000" w14:paraId="0000000A">
      <w:pPr>
        <w:widowControl w:val="0"/>
        <w:spacing w:before="200" w:line="36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PARECER COMISSÃO ELEITORAL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Inscrição (   ) DEFERIDA   (   ) INDEFERIDA</w:t>
      </w:r>
    </w:p>
    <w:p w:rsidR="00000000" w:rsidDel="00000000" w:rsidP="00000000" w:rsidRDefault="00000000" w:rsidRPr="00000000" w14:paraId="00000012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before="20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___________ de 2025.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presidente da Comissão Eleitoral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300.0" w:type="dxa"/>
      <w:jc w:val="center"/>
      <w:tblLayout w:type="fixed"/>
      <w:tblLook w:val="0400"/>
    </w:tblPr>
    <w:tblGrid>
      <w:gridCol w:w="2475"/>
      <w:gridCol w:w="6825"/>
      <w:tblGridChange w:id="0">
        <w:tblGrid>
          <w:gridCol w:w="2475"/>
          <w:gridCol w:w="6825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A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0" distT="0" distL="0" distR="0">
                <wp:extent cx="1447800" cy="59055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UNIVERSIDADE FEDERAL DE LAVRAS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INSTITUTO DE CIÊNCIAS EXATAS E TECNOLÓGICAS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Caixa Postal: 3037 - CEP 37200-900 - Lavras/MG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Contato: icet@ufla.br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0D68B3"/>
  </w:style>
  <w:style w:type="paragraph" w:styleId="Ttulo1">
    <w:name w:val="heading 1"/>
    <w:basedOn w:val="Normal"/>
    <w:next w:val="Normal"/>
    <w:rsid w:val="000D68B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D68B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D68B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D68B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D68B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D68B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D68B3"/>
  </w:style>
  <w:style w:type="table" w:styleId="TableNormal" w:customStyle="1">
    <w:name w:val="Table Normal"/>
    <w:rsid w:val="000D68B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0D68B3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0D68B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0D68B3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0D68B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argrafodaLista">
    <w:name w:val="List Paragraph"/>
    <w:basedOn w:val="Normal"/>
    <w:uiPriority w:val="34"/>
    <w:qFormat w:val="1"/>
    <w:rsid w:val="00FC548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548F7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48F7"/>
  </w:style>
  <w:style w:type="paragraph" w:styleId="Rodap">
    <w:name w:val="footer"/>
    <w:basedOn w:val="Normal"/>
    <w:link w:val="RodapChar"/>
    <w:uiPriority w:val="99"/>
    <w:unhideWhenUsed w:val="1"/>
    <w:rsid w:val="003548F7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48F7"/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494AB7"/>
    <w:rPr>
      <w:color w:val="605e5c"/>
      <w:shd w:color="auto" w:fill="e1dfdd" w:val="clear"/>
    </w:rPr>
  </w:style>
  <w:style w:type="table" w:styleId="a8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0"/>
    <w:rsid w:val="000D68B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617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6179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3NkxJdSYa/8MVgoj82Q2LqSaQ==">CgMxLjA4AHIhMUl5dUJjT0pJYU0xclhXUEgzNk5LdjlLb3BQN0g3X2xq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2025-03-12T18:01:00Z</dcterms:created>
  <dc:creator>prisc</dc:creator>
</cp:coreProperties>
</file>