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91" w:rsidRDefault="008A2B91"/>
    <w:tbl>
      <w:tblPr>
        <w:tblStyle w:val="a4"/>
        <w:tblW w:w="8930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930"/>
      </w:tblGrid>
      <w:tr w:rsidR="0013049C" w:rsidTr="008A2B91">
        <w:trPr>
          <w:trHeight w:val="805"/>
        </w:trPr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 w:rsidP="008A2B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80" w:right="231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FORMULÁRIO PARA A INTERPOSIÇÃO DE RECURSO CONTRA O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RESULTADO </w:t>
            </w:r>
            <w:r w:rsidR="008A2B91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PRELIMINAR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 DA ELEIÇÃO </w:t>
            </w:r>
            <w:r w:rsidR="008A2B91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– EDITAL ICET Nº 07/202</w:t>
            </w:r>
            <w:r w:rsidR="007B6538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5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Nome: ___________________________________________________________________ </w:t>
      </w:r>
    </w:p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8910" w:type="dxa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8"/>
        <w:gridCol w:w="3942"/>
      </w:tblGrid>
      <w:tr w:rsidR="0013049C" w:rsidTr="00A32A29">
        <w:trPr>
          <w:trHeight w:val="392"/>
        </w:trPr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</w:t>
            </w:r>
            <w:r w:rsidR="008A2B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- </w:t>
            </w:r>
          </w:p>
        </w:tc>
      </w:tr>
      <w:tr w:rsidR="001014CC" w:rsidTr="00A32A29">
        <w:trPr>
          <w:trHeight w:val="388"/>
        </w:trPr>
        <w:tc>
          <w:tcPr>
            <w:tcW w:w="8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CC" w:rsidRDefault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Lotação na UFLA: 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Justificativa: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6" w:lineRule="auto"/>
        <w:ind w:left="796" w:right="9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 ____ de __________ de 202</w:t>
      </w:r>
      <w:r w:rsidR="007B6538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ind w:left="291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78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Assinatura </w:t>
      </w:r>
    </w:p>
    <w:p w:rsidR="00A32A29" w:rsidRDefault="00A32A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788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Style w:val="a6"/>
        <w:tblW w:w="9028" w:type="dxa"/>
        <w:tblInd w:w="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8"/>
      </w:tblGrid>
      <w:tr w:rsidR="0013049C">
        <w:trPr>
          <w:trHeight w:val="561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 w:rsidP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PARECER COMISSÃO </w:t>
            </w:r>
            <w:r w:rsidR="001014CC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RESPONSÁVEL PELO PROCESSO ELEITORAL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1014CC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DEFERIDA (</w:t>
      </w:r>
      <w:r w:rsidR="001014CC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) INDEFERIDA </w:t>
      </w:r>
    </w:p>
    <w:p w:rsidR="00CA70F2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531" w:lineRule="auto"/>
        <w:ind w:left="676" w:right="90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Observação: _______________________________________________________________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531" w:lineRule="auto"/>
        <w:ind w:left="676" w:right="90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 ____ de ___________ de 202</w:t>
      </w:r>
      <w:r w:rsidR="007B6538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As</w:t>
      </w:r>
      <w:r w:rsidR="001014CC">
        <w:rPr>
          <w:rFonts w:ascii="Calibri" w:eastAsia="Calibri" w:hAnsi="Calibri" w:cs="Calibri"/>
          <w:color w:val="000000"/>
          <w:sz w:val="18"/>
          <w:szCs w:val="18"/>
        </w:rPr>
        <w:t>sinatura presidente da Comissão</w:t>
      </w:r>
    </w:p>
    <w:sectPr w:rsidR="0013049C" w:rsidSect="00A32A29">
      <w:headerReference w:type="default" r:id="rId6"/>
      <w:pgSz w:w="11900" w:h="16820"/>
      <w:pgMar w:top="846" w:right="701" w:bottom="1276" w:left="761" w:header="113" w:footer="62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E6" w:rsidRDefault="00E308E6" w:rsidP="0013049C">
      <w:pPr>
        <w:spacing w:line="240" w:lineRule="auto"/>
      </w:pPr>
      <w:r>
        <w:separator/>
      </w:r>
    </w:p>
  </w:endnote>
  <w:endnote w:type="continuationSeparator" w:id="0">
    <w:p w:rsidR="00E308E6" w:rsidRDefault="00E308E6" w:rsidP="00130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E6" w:rsidRDefault="00E308E6" w:rsidP="0013049C">
      <w:pPr>
        <w:spacing w:line="240" w:lineRule="auto"/>
      </w:pPr>
      <w:r>
        <w:separator/>
      </w:r>
    </w:p>
  </w:footnote>
  <w:footnote w:type="continuationSeparator" w:id="0">
    <w:p w:rsidR="00E308E6" w:rsidRDefault="00E308E6" w:rsidP="001304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65" w:rsidRDefault="00281B65" w:rsidP="00281B65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>
          <wp:extent cx="1181100" cy="1247775"/>
          <wp:effectExtent l="19050" t="0" r="0" b="0"/>
          <wp:docPr id="2" name="Imagem 1" descr="https://lh3.googleusercontent.com/x_XoDSnmC28-TAiPB5no6t-8n9avrS0pS9164lirm7QgsXiO62bs16rvB3MhG3QyYrZ2hcR1uzyeUbad1eKNgl5BeBwgrtdKdU-S0xvcvWD5C5DWj--jR1e6jHu_i86jiRM9Z8lvwiPGF7s8xWkuw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x_XoDSnmC28-TAiPB5no6t-8n9avrS0pS9164lirm7QgsXiO62bs16rvB3MhG3QyYrZ2hcR1uzyeUbad1eKNgl5BeBwgrtdKdU-S0xvcvWD5C5DWj--jR1e6jHu_i86jiRM9Z8lvwiPGF7s8xWkuwD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B65" w:rsidRDefault="00281B65" w:rsidP="00281B65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>MINISTÉRIO DA EDUCAÇÃO </w:t>
    </w:r>
  </w:p>
  <w:p w:rsidR="00281B65" w:rsidRDefault="00281B65" w:rsidP="00281B65">
    <w:pPr>
      <w:pStyle w:val="NormalWeb"/>
      <w:spacing w:before="5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>UNIVERSIDADE FEDERAL DE LAVRAS </w:t>
    </w:r>
  </w:p>
  <w:p w:rsidR="00281B65" w:rsidRDefault="00281B65" w:rsidP="00281B65">
    <w:pPr>
      <w:pStyle w:val="NormalWeb"/>
      <w:spacing w:before="5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 xml:space="preserve">INSTITUTO DE CIÊNCIAS EXATAS E TECNOLÓGICAS </w:t>
    </w:r>
  </w:p>
  <w:p w:rsidR="0013049C" w:rsidRPr="00281B65" w:rsidRDefault="0013049C" w:rsidP="00281B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3049C"/>
    <w:rsid w:val="000167CB"/>
    <w:rsid w:val="00036D8E"/>
    <w:rsid w:val="000542F7"/>
    <w:rsid w:val="001014CC"/>
    <w:rsid w:val="00105937"/>
    <w:rsid w:val="0013049C"/>
    <w:rsid w:val="001856D4"/>
    <w:rsid w:val="00192156"/>
    <w:rsid w:val="00222015"/>
    <w:rsid w:val="00267F50"/>
    <w:rsid w:val="00281B65"/>
    <w:rsid w:val="00481372"/>
    <w:rsid w:val="004A6377"/>
    <w:rsid w:val="004E35F5"/>
    <w:rsid w:val="005150C6"/>
    <w:rsid w:val="00620405"/>
    <w:rsid w:val="00774B03"/>
    <w:rsid w:val="007845F2"/>
    <w:rsid w:val="00795870"/>
    <w:rsid w:val="007A74B4"/>
    <w:rsid w:val="007B6538"/>
    <w:rsid w:val="007D132D"/>
    <w:rsid w:val="007F6E8F"/>
    <w:rsid w:val="00840811"/>
    <w:rsid w:val="008A2B91"/>
    <w:rsid w:val="008A66F3"/>
    <w:rsid w:val="008D6E91"/>
    <w:rsid w:val="0092461B"/>
    <w:rsid w:val="009659CB"/>
    <w:rsid w:val="009C6B53"/>
    <w:rsid w:val="00A32A29"/>
    <w:rsid w:val="00A34A56"/>
    <w:rsid w:val="00AC0945"/>
    <w:rsid w:val="00AE7B88"/>
    <w:rsid w:val="00B55E2B"/>
    <w:rsid w:val="00B626E4"/>
    <w:rsid w:val="00BC3C84"/>
    <w:rsid w:val="00C60395"/>
    <w:rsid w:val="00CA70F2"/>
    <w:rsid w:val="00D07F08"/>
    <w:rsid w:val="00DA3265"/>
    <w:rsid w:val="00E308E6"/>
    <w:rsid w:val="00EB04CF"/>
    <w:rsid w:val="00F36A66"/>
    <w:rsid w:val="00F53151"/>
    <w:rsid w:val="00F63AC3"/>
    <w:rsid w:val="00F84182"/>
    <w:rsid w:val="00F96F36"/>
    <w:rsid w:val="00FA752E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F5"/>
  </w:style>
  <w:style w:type="paragraph" w:styleId="Ttulo1">
    <w:name w:val="heading 1"/>
    <w:basedOn w:val="normal0"/>
    <w:next w:val="normal0"/>
    <w:rsid w:val="00130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30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30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04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3049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30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049C"/>
  </w:style>
  <w:style w:type="table" w:customStyle="1" w:styleId="TableNormal">
    <w:name w:val="Table Normal"/>
    <w:rsid w:val="00130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049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30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81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B65"/>
  </w:style>
  <w:style w:type="paragraph" w:styleId="Rodap">
    <w:name w:val="footer"/>
    <w:basedOn w:val="Normal"/>
    <w:link w:val="RodapChar"/>
    <w:uiPriority w:val="99"/>
    <w:semiHidden/>
    <w:unhideWhenUsed/>
    <w:rsid w:val="00281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B65"/>
  </w:style>
  <w:style w:type="paragraph" w:styleId="NormalWeb">
    <w:name w:val="Normal (Web)"/>
    <w:basedOn w:val="Normal"/>
    <w:uiPriority w:val="99"/>
    <w:semiHidden/>
    <w:unhideWhenUsed/>
    <w:rsid w:val="0028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ICET</dc:creator>
  <cp:lastModifiedBy>Josiane Cristina Pinto de Oliveira</cp:lastModifiedBy>
  <cp:revision>5</cp:revision>
  <dcterms:created xsi:type="dcterms:W3CDTF">2024-11-11T11:53:00Z</dcterms:created>
  <dcterms:modified xsi:type="dcterms:W3CDTF">2025-06-06T18:48:00Z</dcterms:modified>
</cp:coreProperties>
</file>